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871" w:rsidRPr="00BC1028" w:rsidRDefault="00D34871" w:rsidP="00D34871">
      <w:pPr>
        <w:widowControl/>
        <w:shd w:val="clear" w:color="auto" w:fill="FFFFFF"/>
        <w:adjustRightInd w:val="0"/>
        <w:snapToGrid w:val="0"/>
        <w:jc w:val="left"/>
        <w:rPr>
          <w:rFonts w:ascii="仿宋" w:eastAsia="仿宋" w:hAnsi="仿宋" w:cs="宋体"/>
          <w:kern w:val="0"/>
        </w:rPr>
      </w:pPr>
      <w:r w:rsidRPr="00BC1028">
        <w:rPr>
          <w:rFonts w:ascii="仿宋" w:eastAsia="仿宋" w:hAnsi="仿宋" w:hint="eastAsia"/>
          <w:sz w:val="28"/>
          <w:szCs w:val="28"/>
        </w:rPr>
        <w:t>附件3：</w:t>
      </w:r>
      <w:r w:rsidRPr="00BC1028">
        <w:rPr>
          <w:rFonts w:eastAsia="仿宋"/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Pr="00E0311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b/>
          <w:kern w:val="0"/>
          <w:sz w:val="52"/>
          <w:szCs w:val="52"/>
        </w:rPr>
        <w:t>徽商职业学院</w:t>
      </w:r>
    </w:p>
    <w:p w:rsidR="00A97366" w:rsidRPr="00E0311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专业（方向）名称</w:t>
      </w:r>
      <w:r w:rsidR="00FD0CA1">
        <w:rPr>
          <w:rFonts w:ascii="仿宋" w:eastAsia="仿宋" w:hAnsi="仿宋" w:cs="宋体" w:hint="eastAsia"/>
          <w:kern w:val="0"/>
          <w:sz w:val="36"/>
          <w:szCs w:val="36"/>
          <w:u w:val="single"/>
        </w:rPr>
        <w:t xml:space="preserve">     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审计    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177974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所在系部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</w:t>
      </w:r>
      <w:r w:rsidR="00FD0CA1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   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会计系   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专业负责人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 </w:t>
      </w:r>
      <w:r w:rsidR="00FD0CA1">
        <w:rPr>
          <w:rFonts w:ascii="仿宋" w:eastAsia="仿宋" w:hAnsi="仿宋" w:cs="宋体" w:hint="eastAsia"/>
          <w:kern w:val="0"/>
          <w:sz w:val="36"/>
          <w:szCs w:val="36"/>
          <w:u w:val="single"/>
        </w:rPr>
        <w:t xml:space="preserve">        汪红蕾       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适用年级</w:t>
      </w:r>
      <w:r w:rsidR="00FD0CA1">
        <w:rPr>
          <w:rFonts w:ascii="仿宋" w:eastAsia="仿宋" w:hAnsi="仿宋" w:cs="宋体" w:hint="eastAsia"/>
          <w:kern w:val="0"/>
          <w:sz w:val="36"/>
          <w:szCs w:val="36"/>
        </w:rPr>
        <w:t xml:space="preserve">       </w:t>
      </w:r>
      <w:r w:rsidR="00FD0CA1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       201</w:t>
      </w:r>
      <w:r w:rsidR="00BC1028">
        <w:rPr>
          <w:rFonts w:ascii="仿宋" w:eastAsia="仿宋" w:hAnsi="仿宋" w:hint="eastAsia"/>
          <w:kern w:val="0"/>
          <w:sz w:val="36"/>
          <w:szCs w:val="36"/>
          <w:u w:val="single"/>
        </w:rPr>
        <w:t>9</w:t>
      </w:r>
      <w:r w:rsidR="00FD0CA1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级       </w:t>
      </w:r>
    </w:p>
    <w:p w:rsidR="00A97366" w:rsidRPr="00E0311E" w:rsidRDefault="00D8223F" w:rsidP="00E0311E">
      <w:pPr>
        <w:widowControl/>
        <w:shd w:val="clear" w:color="auto" w:fill="FFFFFF"/>
        <w:ind w:firstLineChars="200" w:firstLine="72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宋体" w:hAnsi="宋体" w:cs="宋体" w:hint="eastAsia"/>
          <w:kern w:val="0"/>
          <w:sz w:val="36"/>
          <w:szCs w:val="36"/>
        </w:rPr>
        <w:t> </w:t>
      </w:r>
    </w:p>
    <w:p w:rsidR="00A97366" w:rsidRPr="00E0311E" w:rsidRDefault="00E0311E" w:rsidP="00E0311E">
      <w:pPr>
        <w:widowControl/>
        <w:shd w:val="clear" w:color="auto" w:fill="FFFFFF"/>
        <w:ind w:firstLineChars="350" w:firstLine="1260"/>
        <w:jc w:val="left"/>
        <w:rPr>
          <w:rFonts w:ascii="仿宋" w:eastAsia="仿宋" w:hAnsi="仿宋" w:cs="宋体"/>
          <w:kern w:val="0"/>
          <w:sz w:val="24"/>
        </w:rPr>
      </w:pPr>
      <w:r w:rsidRPr="00E0311E">
        <w:rPr>
          <w:rFonts w:ascii="仿宋" w:eastAsia="仿宋" w:hAnsi="仿宋" w:cs="宋体" w:hint="eastAsia"/>
          <w:kern w:val="0"/>
          <w:sz w:val="36"/>
          <w:szCs w:val="36"/>
        </w:rPr>
        <w:t>制定（修订）日期</w:t>
      </w:r>
      <w:r w:rsidR="00D64745">
        <w:rPr>
          <w:rFonts w:ascii="仿宋" w:eastAsia="仿宋" w:hAnsi="仿宋" w:cs="宋体" w:hint="eastAsia"/>
          <w:kern w:val="0"/>
          <w:sz w:val="36"/>
          <w:szCs w:val="36"/>
          <w:u w:val="single"/>
        </w:rPr>
        <w:t xml:space="preserve">   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201</w:t>
      </w:r>
      <w:r w:rsidR="00BC1028">
        <w:rPr>
          <w:rFonts w:ascii="仿宋" w:eastAsia="仿宋" w:hAnsi="仿宋" w:hint="eastAsia"/>
          <w:kern w:val="0"/>
          <w:sz w:val="36"/>
          <w:szCs w:val="36"/>
          <w:u w:val="single"/>
        </w:rPr>
        <w:t>9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年0</w:t>
      </w:r>
      <w:r w:rsidR="00F564B8">
        <w:rPr>
          <w:rFonts w:ascii="仿宋" w:eastAsia="仿宋" w:hAnsi="仿宋" w:hint="eastAsia"/>
          <w:kern w:val="0"/>
          <w:sz w:val="36"/>
          <w:szCs w:val="36"/>
          <w:u w:val="single"/>
        </w:rPr>
        <w:t>7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月</w:t>
      </w:r>
      <w:r w:rsidR="00BC1028">
        <w:rPr>
          <w:rFonts w:ascii="仿宋" w:eastAsia="仿宋" w:hAnsi="仿宋" w:hint="eastAsia"/>
          <w:kern w:val="0"/>
          <w:sz w:val="36"/>
          <w:szCs w:val="36"/>
          <w:u w:val="single"/>
        </w:rPr>
        <w:t>2</w:t>
      </w:r>
      <w:r w:rsidR="00ED684A">
        <w:rPr>
          <w:rFonts w:ascii="仿宋" w:eastAsia="仿宋" w:hAnsi="仿宋" w:hint="eastAsia"/>
          <w:kern w:val="0"/>
          <w:sz w:val="36"/>
          <w:szCs w:val="36"/>
          <w:u w:val="single"/>
        </w:rPr>
        <w:t>2</w:t>
      </w:r>
      <w:r w:rsidR="00D8223F" w:rsidRPr="00E0311E">
        <w:rPr>
          <w:rFonts w:ascii="仿宋" w:eastAsia="仿宋" w:hAnsi="仿宋" w:hint="eastAsia"/>
          <w:kern w:val="0"/>
          <w:sz w:val="36"/>
          <w:szCs w:val="36"/>
          <w:u w:val="single"/>
        </w:rPr>
        <w:t>日</w:t>
      </w:r>
      <w:r w:rsidR="00D64745">
        <w:rPr>
          <w:rFonts w:ascii="仿宋" w:eastAsia="仿宋" w:hAnsi="仿宋" w:hint="eastAsia"/>
          <w:kern w:val="0"/>
          <w:sz w:val="36"/>
          <w:szCs w:val="36"/>
          <w:u w:val="single"/>
        </w:rPr>
        <w:t xml:space="preserve"> </w:t>
      </w:r>
    </w:p>
    <w:p w:rsidR="00A97366" w:rsidRDefault="00D8223F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Pr="00C26340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C26340">
        <w:rPr>
          <w:rFonts w:ascii="仿宋" w:eastAsia="仿宋" w:hAnsi="仿宋" w:cs="宋体" w:hint="eastAsia"/>
          <w:kern w:val="0"/>
          <w:sz w:val="32"/>
          <w:szCs w:val="32"/>
        </w:rPr>
        <w:t>徽商职业学院 教务处制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A97366" w:rsidRPr="0066747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b/>
          <w:bCs/>
          <w:kern w:val="0"/>
          <w:sz w:val="44"/>
          <w:szCs w:val="44"/>
        </w:rPr>
        <w:t>目录</w:t>
      </w:r>
    </w:p>
    <w:p w:rsidR="00A97366" w:rsidRDefault="00D8223F">
      <w:pPr>
        <w:widowControl/>
        <w:shd w:val="clear" w:color="auto" w:fill="FFFFFF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Pr="0066747E" w:rsidRDefault="00D8223F">
      <w:pPr>
        <w:widowControl/>
        <w:shd w:val="clear" w:color="auto" w:fill="FFFFFF"/>
        <w:ind w:firstLineChars="150" w:firstLine="420"/>
        <w:jc w:val="left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1．专业建设指导委员会论证意见</w:t>
      </w:r>
    </w:p>
    <w:p w:rsidR="00A97366" w:rsidRPr="0066747E" w:rsidRDefault="00D8223F">
      <w:pPr>
        <w:widowControl/>
        <w:shd w:val="clear" w:color="auto" w:fill="FFFFFF"/>
        <w:ind w:firstLineChars="150" w:firstLine="420"/>
        <w:jc w:val="left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2．徽商职业学院专业人才培养方案审批意见</w:t>
      </w:r>
    </w:p>
    <w:p w:rsidR="00A97366" w:rsidRPr="0066747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>
        <w:rPr>
          <w:sz w:val="52"/>
          <w:szCs w:val="52"/>
          <w:u w:val="single"/>
        </w:rPr>
        <w:br w:type="page"/>
      </w:r>
      <w:r w:rsidRPr="0066747E">
        <w:rPr>
          <w:rFonts w:ascii="仿宋" w:eastAsia="仿宋" w:hAnsi="仿宋"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A97366" w:rsidRPr="0066747E" w:rsidRDefault="00D8223F">
      <w:pPr>
        <w:widowControl/>
        <w:shd w:val="clear" w:color="auto" w:fill="FFFFFF"/>
        <w:jc w:val="center"/>
        <w:rPr>
          <w:rFonts w:ascii="仿宋" w:eastAsia="仿宋" w:hAnsi="仿宋" w:cs="宋体"/>
          <w:kern w:val="0"/>
          <w:sz w:val="24"/>
        </w:rPr>
      </w:pP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论证专业（方向）名称：</w:t>
      </w:r>
      <w:r w:rsidRPr="0066747E">
        <w:rPr>
          <w:rFonts w:ascii="仿宋" w:eastAsia="仿宋" w:hAnsi="仿宋" w:hint="eastAsia"/>
          <w:kern w:val="0"/>
          <w:sz w:val="28"/>
          <w:szCs w:val="28"/>
          <w:u w:val="single"/>
        </w:rPr>
        <w:t>审计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论证时间：</w:t>
      </w:r>
      <w:r w:rsidRPr="0066747E">
        <w:rPr>
          <w:rFonts w:ascii="仿宋" w:eastAsia="仿宋" w:hAnsi="仿宋" w:hint="eastAsia"/>
          <w:kern w:val="0"/>
          <w:sz w:val="28"/>
          <w:szCs w:val="28"/>
          <w:u w:val="single"/>
        </w:rPr>
        <w:t>201</w:t>
      </w:r>
      <w:r w:rsidR="008D2DA6">
        <w:rPr>
          <w:rFonts w:ascii="仿宋" w:eastAsia="仿宋" w:hAnsi="仿宋" w:hint="eastAsia"/>
          <w:kern w:val="0"/>
          <w:sz w:val="28"/>
          <w:szCs w:val="28"/>
          <w:u w:val="single"/>
        </w:rPr>
        <w:t>9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年</w:t>
      </w:r>
      <w:r w:rsidRPr="0066747E">
        <w:rPr>
          <w:rFonts w:ascii="仿宋" w:eastAsia="仿宋" w:hAnsi="仿宋" w:hint="eastAsia"/>
          <w:kern w:val="0"/>
          <w:sz w:val="28"/>
          <w:szCs w:val="28"/>
          <w:u w:val="single"/>
        </w:rPr>
        <w:t>0</w:t>
      </w:r>
      <w:r w:rsidR="00D9767A">
        <w:rPr>
          <w:rFonts w:ascii="仿宋" w:eastAsia="仿宋" w:hAnsi="仿宋" w:hint="eastAsia"/>
          <w:kern w:val="0"/>
          <w:sz w:val="28"/>
          <w:szCs w:val="28"/>
          <w:u w:val="single"/>
        </w:rPr>
        <w:t>7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月</w:t>
      </w:r>
      <w:r w:rsidR="008D2DA6">
        <w:rPr>
          <w:rFonts w:ascii="仿宋" w:eastAsia="仿宋" w:hAnsi="仿宋" w:hint="eastAsia"/>
          <w:kern w:val="0"/>
          <w:sz w:val="28"/>
          <w:szCs w:val="28"/>
          <w:u w:val="single"/>
        </w:rPr>
        <w:t>2</w:t>
      </w:r>
      <w:r w:rsidR="00D9767A">
        <w:rPr>
          <w:rFonts w:ascii="仿宋" w:eastAsia="仿宋" w:hAnsi="仿宋" w:hint="eastAsia"/>
          <w:kern w:val="0"/>
          <w:sz w:val="28"/>
          <w:szCs w:val="28"/>
          <w:u w:val="single"/>
        </w:rPr>
        <w:t>2</w:t>
      </w:r>
      <w:r w:rsidRPr="0066747E">
        <w:rPr>
          <w:rFonts w:ascii="仿宋" w:eastAsia="仿宋" w:hAnsi="仿宋"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"/>
        <w:gridCol w:w="1049"/>
        <w:gridCol w:w="1416"/>
        <w:gridCol w:w="1860"/>
        <w:gridCol w:w="1488"/>
        <w:gridCol w:w="1129"/>
        <w:gridCol w:w="1465"/>
      </w:tblGrid>
      <w:tr w:rsidR="00A97366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  <w:r w:rsidRPr="0066747E">
              <w:rPr>
                <w:rFonts w:ascii="仿宋" w:eastAsia="仿宋" w:hAnsi="仿宋" w:hint="eastAsia"/>
                <w:kern w:val="0"/>
                <w:sz w:val="24"/>
              </w:rPr>
              <w:t>审计专业建设指导委员会</w:t>
            </w:r>
          </w:p>
        </w:tc>
      </w:tr>
      <w:tr w:rsidR="00A97366" w:rsidTr="0093019A">
        <w:trPr>
          <w:trHeight w:val="537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业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建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设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指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导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委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员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会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成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职务</w:t>
            </w:r>
            <w:r w:rsidRPr="0066747E">
              <w:rPr>
                <w:rFonts w:ascii="仿宋" w:eastAsia="仿宋" w:hAnsi="仿宋"/>
                <w:kern w:val="0"/>
                <w:sz w:val="24"/>
              </w:rPr>
              <w:t>/</w:t>
            </w: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职称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工作单位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专业特长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签名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联系电话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樊满生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所长/注册会计师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安徽安智会计师事务所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会计、审计、财务管理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18056094278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吴丽萍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财务主管/高级会计师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中国工商银行安徽省分行财务会计部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财务管理，税务管理及筹划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0551-62868021</w:t>
            </w:r>
          </w:p>
        </w:tc>
      </w:tr>
      <w:tr w:rsidR="00A97366" w:rsidTr="0093019A">
        <w:trPr>
          <w:trHeight w:val="776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陆杨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财务主管/会计师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安邦财产保险股份有限公司安徽分公司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审计、财务管理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13866784350</w:t>
            </w:r>
          </w:p>
        </w:tc>
      </w:tr>
      <w:tr w:rsidR="00A97366" w:rsidTr="0093019A">
        <w:trPr>
          <w:trHeight w:val="864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周永清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主任/副教授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会计、会计信息管理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0551-68580956</w:t>
            </w:r>
          </w:p>
        </w:tc>
      </w:tr>
      <w:tr w:rsidR="00A97366" w:rsidTr="0093019A">
        <w:trPr>
          <w:trHeight w:val="848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朱静毅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教师/副教授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8D2DA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17756590130</w:t>
            </w:r>
          </w:p>
        </w:tc>
      </w:tr>
      <w:tr w:rsidR="00A97366" w:rsidTr="0093019A">
        <w:trPr>
          <w:trHeight w:val="846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8D2DA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秦常娥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 w:rsidP="008D2DA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教研室主任/</w:t>
            </w:r>
            <w:r w:rsidR="008D2DA6">
              <w:rPr>
                <w:rFonts w:ascii="仿宋" w:eastAsia="仿宋" w:hAnsi="仿宋" w:cstheme="minorEastAsia" w:hint="eastAsia"/>
                <w:kern w:val="0"/>
                <w:sz w:val="24"/>
              </w:rPr>
              <w:t>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8D2DA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13339012072</w:t>
            </w:r>
          </w:p>
        </w:tc>
      </w:tr>
      <w:tr w:rsidR="00A97366" w:rsidTr="0093019A">
        <w:trPr>
          <w:trHeight w:val="784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方敏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教研室主任/讲师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8D2DA6" w:rsidP="008D2DA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305498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17775336120</w:t>
            </w:r>
          </w:p>
        </w:tc>
      </w:tr>
      <w:tr w:rsidR="00A97366" w:rsidTr="0093019A">
        <w:trPr>
          <w:trHeight w:val="991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陆培中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93019A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教研室主任</w:t>
            </w:r>
            <w:r w:rsidR="00D8223F"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/讲师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会计信息管</w:t>
            </w:r>
            <w:r w:rsidR="0093019A">
              <w:rPr>
                <w:rFonts w:ascii="仿宋" w:eastAsia="仿宋" w:hAnsi="仿宋" w:cstheme="minorEastAsia" w:hint="eastAsia"/>
                <w:kern w:val="0"/>
                <w:sz w:val="24"/>
              </w:rPr>
              <w:t>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0551-68580892</w:t>
            </w:r>
          </w:p>
        </w:tc>
      </w:tr>
      <w:tr w:rsidR="0093019A" w:rsidTr="0093019A">
        <w:trPr>
          <w:trHeight w:val="1026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19A" w:rsidRPr="0066747E" w:rsidRDefault="0093019A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93019A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93019A">
              <w:rPr>
                <w:rFonts w:ascii="仿宋" w:eastAsia="仿宋" w:hAnsi="仿宋" w:cstheme="minorEastAsia" w:hint="eastAsia"/>
                <w:kern w:val="0"/>
                <w:sz w:val="24"/>
              </w:rPr>
              <w:t>汪红蕾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教研室主任/会计师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会计、审计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93019A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19A" w:rsidRPr="0066747E" w:rsidRDefault="00055A62" w:rsidP="0093019A">
            <w:pPr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17756590129</w:t>
            </w:r>
          </w:p>
        </w:tc>
      </w:tr>
      <w:tr w:rsidR="00A97366" w:rsidTr="0093019A">
        <w:trPr>
          <w:trHeight w:val="984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93019A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93019A">
              <w:rPr>
                <w:rFonts w:ascii="仿宋" w:eastAsia="仿宋" w:hAnsi="仿宋" w:cstheme="minorEastAsia" w:hint="eastAsia"/>
                <w:kern w:val="0"/>
                <w:sz w:val="24"/>
              </w:rPr>
              <w:t>费明华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教师/审计师</w:t>
            </w:r>
            <w:bookmarkStart w:id="0" w:name="_GoBack"/>
            <w:bookmarkEnd w:id="0"/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A97366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13601808453</w:t>
            </w:r>
          </w:p>
        </w:tc>
      </w:tr>
      <w:tr w:rsidR="00A97366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专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业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建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设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指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导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委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员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会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意</w:t>
            </w:r>
          </w:p>
          <w:p w:rsidR="00A97366" w:rsidRPr="0066747E" w:rsidRDefault="00D8223F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 w:rsidP="007D25E8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theme="minorEastAsia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sz w:val="24"/>
              </w:rPr>
              <w:t>201</w:t>
            </w:r>
            <w:r w:rsidR="00155A34">
              <w:rPr>
                <w:rFonts w:ascii="仿宋" w:eastAsia="仿宋" w:hAnsi="仿宋" w:cstheme="minorEastAsia" w:hint="eastAsia"/>
                <w:sz w:val="24"/>
              </w:rPr>
              <w:t>9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年0</w:t>
            </w:r>
            <w:r w:rsidR="00D9767A">
              <w:rPr>
                <w:rFonts w:ascii="仿宋" w:eastAsia="仿宋" w:hAnsi="仿宋" w:cstheme="minorEastAsia" w:hint="eastAsia"/>
                <w:sz w:val="24"/>
              </w:rPr>
              <w:t>7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月</w:t>
            </w:r>
            <w:r w:rsidR="00155A34">
              <w:rPr>
                <w:rFonts w:ascii="仿宋" w:eastAsia="仿宋" w:hAnsi="仿宋" w:cstheme="minorEastAsia" w:hint="eastAsia"/>
                <w:sz w:val="24"/>
              </w:rPr>
              <w:t>2</w:t>
            </w:r>
            <w:r w:rsidR="00D9767A">
              <w:rPr>
                <w:rFonts w:ascii="仿宋" w:eastAsia="仿宋" w:hAnsi="仿宋" w:cstheme="minorEastAsia" w:hint="eastAsia"/>
                <w:sz w:val="24"/>
              </w:rPr>
              <w:t>2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日，徽商职业学院组织以</w:t>
            </w: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樊满生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为组长的专业建设委员会，对会计系审计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本次修订的201</w:t>
            </w:r>
            <w:r w:rsidR="006340E2">
              <w:rPr>
                <w:rFonts w:ascii="仿宋" w:eastAsia="仿宋" w:hAnsi="仿宋" w:cstheme="minorEastAsia" w:hint="eastAsia"/>
                <w:sz w:val="24"/>
              </w:rPr>
              <w:t>9</w:t>
            </w:r>
            <w:r w:rsidRPr="0066747E">
              <w:rPr>
                <w:rFonts w:ascii="仿宋" w:eastAsia="仿宋" w:hAnsi="仿宋" w:cstheme="minorEastAsia" w:hint="eastAsia"/>
                <w:sz w:val="24"/>
              </w:rPr>
              <w:t>级人才培养方案专业定位准确，培养目标明确，总体思路清晰，体系完整，适应了市场需求，反映了高职教育教学改革的最新成果，切实可行。</w:t>
            </w:r>
          </w:p>
          <w:p w:rsidR="00A97366" w:rsidRPr="0066747E" w:rsidRDefault="00D8223F">
            <w:pPr>
              <w:widowControl/>
              <w:spacing w:line="360" w:lineRule="auto"/>
              <w:ind w:firstLine="420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theme="minorEastAsia" w:hint="eastAsia"/>
                <w:sz w:val="24"/>
              </w:rPr>
              <w:t>经审核，专家组一致认为，此方案可以通过。</w:t>
            </w: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  <w:r w:rsidRPr="0066747E">
              <w:rPr>
                <w:rFonts w:ascii="宋体" w:hAnsi="宋体" w:cs="宋体" w:hint="eastAsia"/>
                <w:kern w:val="0"/>
                <w:sz w:val="28"/>
                <w:szCs w:val="28"/>
              </w:rPr>
              <w:t> 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                       年     月    日</w:t>
            </w:r>
          </w:p>
        </w:tc>
      </w:tr>
    </w:tbl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32"/>
          <w:szCs w:val="32"/>
        </w:rPr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9"/>
        <w:gridCol w:w="1921"/>
        <w:gridCol w:w="1355"/>
        <w:gridCol w:w="1272"/>
        <w:gridCol w:w="1764"/>
        <w:gridCol w:w="1808"/>
      </w:tblGrid>
      <w:tr w:rsidR="00A97366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专业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人才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培养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方案</w:t>
            </w:r>
          </w:p>
          <w:p w:rsidR="00A97366" w:rsidRPr="0066747E" w:rsidRDefault="00D8223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主要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培养方案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理论课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培养方案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4"/>
              </w:rPr>
              <w:t>总学分</w:t>
            </w:r>
          </w:p>
        </w:tc>
      </w:tr>
      <w:tr w:rsidR="00A97366" w:rsidTr="0066747E">
        <w:trPr>
          <w:trHeight w:val="717"/>
        </w:trPr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审计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23684B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2984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DE614B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12</w:t>
            </w:r>
            <w:r w:rsidR="00DE614B">
              <w:rPr>
                <w:rFonts w:ascii="仿宋" w:eastAsia="仿宋" w:hAnsi="仿宋" w:cstheme="minorEastAsia" w:hint="eastAsia"/>
                <w:kern w:val="0"/>
                <w:sz w:val="24"/>
              </w:rPr>
              <w:t>16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DE614B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59.</w:t>
            </w:r>
            <w:r w:rsidR="00DE614B">
              <w:rPr>
                <w:rFonts w:ascii="仿宋" w:eastAsia="仿宋" w:hAnsi="仿宋" w:cstheme="minorEastAsia" w:hint="eastAsia"/>
                <w:kern w:val="0"/>
                <w:sz w:val="24"/>
              </w:rPr>
              <w:t>25</w:t>
            </w:r>
            <w:r w:rsidR="00D8223F" w:rsidRPr="0066747E">
              <w:rPr>
                <w:rFonts w:ascii="仿宋" w:eastAsia="仿宋" w:hAnsi="仿宋" w:cstheme="minorEastAsia" w:hint="eastAsia"/>
                <w:kern w:val="0"/>
                <w:sz w:val="24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Pr="0066747E" w:rsidRDefault="0066747E" w:rsidP="00DE614B">
            <w:pPr>
              <w:widowControl/>
              <w:jc w:val="center"/>
              <w:rPr>
                <w:rFonts w:ascii="仿宋" w:eastAsia="仿宋" w:hAnsi="仿宋" w:cstheme="minorEastAsia"/>
                <w:kern w:val="0"/>
                <w:sz w:val="24"/>
              </w:rPr>
            </w:pPr>
            <w:r>
              <w:rPr>
                <w:rFonts w:ascii="仿宋" w:eastAsia="仿宋" w:hAnsi="仿宋" w:cstheme="minorEastAsia" w:hint="eastAsia"/>
                <w:kern w:val="0"/>
                <w:sz w:val="24"/>
              </w:rPr>
              <w:t>15</w:t>
            </w:r>
            <w:r w:rsidR="00DE614B">
              <w:rPr>
                <w:rFonts w:ascii="仿宋" w:eastAsia="仿宋" w:hAnsi="仿宋" w:cstheme="minorEastAsia" w:hint="eastAsia"/>
                <w:kern w:val="0"/>
                <w:sz w:val="24"/>
              </w:rPr>
              <w:t>0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A97366">
            <w:pPr>
              <w:widowControl/>
              <w:rPr>
                <w:kern w:val="0"/>
                <w:sz w:val="28"/>
                <w:szCs w:val="28"/>
              </w:rPr>
            </w:pPr>
          </w:p>
          <w:p w:rsidR="00A97366" w:rsidRPr="0066747E" w:rsidRDefault="00D8223F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hint="eastAsia"/>
                <w:kern w:val="0"/>
                <w:sz w:val="24"/>
              </w:rPr>
              <w:t xml:space="preserve"> 经审核，201</w:t>
            </w:r>
            <w:r w:rsidR="00AB608D">
              <w:rPr>
                <w:rFonts w:ascii="仿宋" w:eastAsia="仿宋" w:hAnsi="仿宋" w:hint="eastAsia"/>
                <w:kern w:val="0"/>
                <w:sz w:val="24"/>
              </w:rPr>
              <w:t>9</w:t>
            </w:r>
            <w:r w:rsidRPr="0066747E">
              <w:rPr>
                <w:rFonts w:ascii="仿宋" w:eastAsia="仿宋" w:hAnsi="仿宋" w:hint="eastAsia"/>
                <w:kern w:val="0"/>
                <w:sz w:val="24"/>
              </w:rPr>
              <w:t>级审计专业人才培养方案符合本专业人才培养要求，拟同意通过，请领导审批。</w:t>
            </w: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  <w:p w:rsidR="00A97366" w:rsidRPr="0066747E" w:rsidRDefault="00D8223F">
            <w:pPr>
              <w:widowControl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宋体" w:hAnsi="宋体" w:cs="宋体" w:hint="eastAsia"/>
                <w:kern w:val="0"/>
                <w:sz w:val="24"/>
              </w:rPr>
              <w:t> </w:t>
            </w:r>
          </w:p>
          <w:p w:rsidR="00A97366" w:rsidRPr="0066747E" w:rsidRDefault="00D8223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系主任签字（公章）：</w:t>
            </w:r>
          </w:p>
          <w:p w:rsidR="00A97366" w:rsidRDefault="002A2AE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A9736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教务处审</w:t>
            </w: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lastRenderedPageBreak/>
              <w:t>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lastRenderedPageBreak/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lastRenderedPageBreak/>
              <w:t> </w:t>
            </w:r>
          </w:p>
          <w:p w:rsidR="00A97366" w:rsidRPr="0066747E" w:rsidRDefault="00D8223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处长签字（公章）：</w:t>
            </w:r>
          </w:p>
          <w:p w:rsidR="00A97366" w:rsidRDefault="002A2AE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  <w:tr w:rsidR="00A97366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lastRenderedPageBreak/>
              <w:t> </w:t>
            </w:r>
          </w:p>
          <w:p w:rsidR="00A97366" w:rsidRPr="0066747E" w:rsidRDefault="00D8223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学院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Pr="0066747E" w:rsidRDefault="00D8223F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6747E">
              <w:rPr>
                <w:rFonts w:ascii="仿宋" w:eastAsia="仿宋" w:hAnsi="仿宋" w:hint="eastAsia"/>
                <w:kern w:val="0"/>
                <w:sz w:val="28"/>
                <w:szCs w:val="28"/>
              </w:rPr>
              <w:t xml:space="preserve"> 学</w:t>
            </w:r>
            <w:r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院领导签字：</w:t>
            </w:r>
          </w:p>
          <w:p w:rsidR="00A97366" w:rsidRDefault="002A2AE8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    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   </w:t>
            </w:r>
            <w:r w:rsidR="00D8223F" w:rsidRPr="0066747E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A97366" w:rsidRDefault="00A97366"/>
    <w:sectPr w:rsidR="00A97366" w:rsidSect="00D60D6F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8CD" w:rsidRDefault="001428CD">
      <w:r>
        <w:separator/>
      </w:r>
    </w:p>
  </w:endnote>
  <w:endnote w:type="continuationSeparator" w:id="1">
    <w:p w:rsidR="001428CD" w:rsidRDefault="00142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366" w:rsidRDefault="008415EA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 filled="f" stroked="f" strokeweight=".5pt">
          <v:textbox style="mso-fit-shape-to-text:t" inset="0,0,0,0">
            <w:txbxContent>
              <w:p w:rsidR="00A97366" w:rsidRDefault="008415E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8223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DE614B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8CD" w:rsidRDefault="001428CD">
      <w:r>
        <w:separator/>
      </w:r>
    </w:p>
  </w:footnote>
  <w:footnote w:type="continuationSeparator" w:id="1">
    <w:p w:rsidR="001428CD" w:rsidRDefault="001428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2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214"/>
    <w:rsid w:val="000237E0"/>
    <w:rsid w:val="00023F68"/>
    <w:rsid w:val="00055A62"/>
    <w:rsid w:val="0008442B"/>
    <w:rsid w:val="00091929"/>
    <w:rsid w:val="000942CE"/>
    <w:rsid w:val="000B0303"/>
    <w:rsid w:val="000B75D5"/>
    <w:rsid w:val="000D3BFD"/>
    <w:rsid w:val="000F46CE"/>
    <w:rsid w:val="0012269B"/>
    <w:rsid w:val="00122858"/>
    <w:rsid w:val="001428CD"/>
    <w:rsid w:val="00155A34"/>
    <w:rsid w:val="00161E2F"/>
    <w:rsid w:val="00177974"/>
    <w:rsid w:val="001960BB"/>
    <w:rsid w:val="001E5231"/>
    <w:rsid w:val="001F2C25"/>
    <w:rsid w:val="002034D3"/>
    <w:rsid w:val="002120F3"/>
    <w:rsid w:val="00234106"/>
    <w:rsid w:val="00234EF5"/>
    <w:rsid w:val="0023684B"/>
    <w:rsid w:val="0024138D"/>
    <w:rsid w:val="00263281"/>
    <w:rsid w:val="00282E47"/>
    <w:rsid w:val="002A0E7C"/>
    <w:rsid w:val="002A2AE8"/>
    <w:rsid w:val="002B5111"/>
    <w:rsid w:val="002C040E"/>
    <w:rsid w:val="002D582C"/>
    <w:rsid w:val="002D5E2F"/>
    <w:rsid w:val="002E1D64"/>
    <w:rsid w:val="00301E23"/>
    <w:rsid w:val="00305498"/>
    <w:rsid w:val="0031272A"/>
    <w:rsid w:val="00313AF3"/>
    <w:rsid w:val="003149C7"/>
    <w:rsid w:val="00336759"/>
    <w:rsid w:val="003440B8"/>
    <w:rsid w:val="00344214"/>
    <w:rsid w:val="003659FB"/>
    <w:rsid w:val="00370DB5"/>
    <w:rsid w:val="003914DF"/>
    <w:rsid w:val="003A7BF5"/>
    <w:rsid w:val="004378F6"/>
    <w:rsid w:val="004854EE"/>
    <w:rsid w:val="004934B6"/>
    <w:rsid w:val="00497F49"/>
    <w:rsid w:val="004A2DD4"/>
    <w:rsid w:val="004C2EEE"/>
    <w:rsid w:val="00507591"/>
    <w:rsid w:val="00543781"/>
    <w:rsid w:val="00550B8F"/>
    <w:rsid w:val="0058381D"/>
    <w:rsid w:val="00587701"/>
    <w:rsid w:val="005A6723"/>
    <w:rsid w:val="005C6159"/>
    <w:rsid w:val="005D757A"/>
    <w:rsid w:val="006340E2"/>
    <w:rsid w:val="00635CDC"/>
    <w:rsid w:val="0066747E"/>
    <w:rsid w:val="00672380"/>
    <w:rsid w:val="00675050"/>
    <w:rsid w:val="00685561"/>
    <w:rsid w:val="006929D9"/>
    <w:rsid w:val="006B34DB"/>
    <w:rsid w:val="006B42D5"/>
    <w:rsid w:val="006E79E0"/>
    <w:rsid w:val="006F6314"/>
    <w:rsid w:val="00726B8B"/>
    <w:rsid w:val="00734C4B"/>
    <w:rsid w:val="00742072"/>
    <w:rsid w:val="0077357C"/>
    <w:rsid w:val="007D25E8"/>
    <w:rsid w:val="007D47F2"/>
    <w:rsid w:val="007E4F3E"/>
    <w:rsid w:val="007F5AD7"/>
    <w:rsid w:val="008415EA"/>
    <w:rsid w:val="0086231A"/>
    <w:rsid w:val="008A078F"/>
    <w:rsid w:val="008B1058"/>
    <w:rsid w:val="008B1171"/>
    <w:rsid w:val="008B6DD5"/>
    <w:rsid w:val="008C25EB"/>
    <w:rsid w:val="008C4CC6"/>
    <w:rsid w:val="008D2DA6"/>
    <w:rsid w:val="008E3EC9"/>
    <w:rsid w:val="00902D4D"/>
    <w:rsid w:val="0090363A"/>
    <w:rsid w:val="00903EC9"/>
    <w:rsid w:val="00904477"/>
    <w:rsid w:val="0090751F"/>
    <w:rsid w:val="009236CC"/>
    <w:rsid w:val="009249F3"/>
    <w:rsid w:val="0093019A"/>
    <w:rsid w:val="00943057"/>
    <w:rsid w:val="00943A3E"/>
    <w:rsid w:val="00943C07"/>
    <w:rsid w:val="00947857"/>
    <w:rsid w:val="0095005A"/>
    <w:rsid w:val="0095013B"/>
    <w:rsid w:val="009960D4"/>
    <w:rsid w:val="009A171E"/>
    <w:rsid w:val="009A6C04"/>
    <w:rsid w:val="009A75BB"/>
    <w:rsid w:val="009F0BF5"/>
    <w:rsid w:val="00A157DE"/>
    <w:rsid w:val="00A2423B"/>
    <w:rsid w:val="00A369F4"/>
    <w:rsid w:val="00A41816"/>
    <w:rsid w:val="00A43E05"/>
    <w:rsid w:val="00A83FD1"/>
    <w:rsid w:val="00A97366"/>
    <w:rsid w:val="00AB608D"/>
    <w:rsid w:val="00AC57CD"/>
    <w:rsid w:val="00AE051F"/>
    <w:rsid w:val="00AE2B5C"/>
    <w:rsid w:val="00AF0F5E"/>
    <w:rsid w:val="00B01BC4"/>
    <w:rsid w:val="00B0411C"/>
    <w:rsid w:val="00B0799E"/>
    <w:rsid w:val="00B50A5A"/>
    <w:rsid w:val="00B50DA9"/>
    <w:rsid w:val="00B51478"/>
    <w:rsid w:val="00B60C63"/>
    <w:rsid w:val="00B90D7B"/>
    <w:rsid w:val="00BC1028"/>
    <w:rsid w:val="00C26340"/>
    <w:rsid w:val="00C27A1A"/>
    <w:rsid w:val="00C34CCB"/>
    <w:rsid w:val="00C4588A"/>
    <w:rsid w:val="00C67B73"/>
    <w:rsid w:val="00C758BF"/>
    <w:rsid w:val="00C865E0"/>
    <w:rsid w:val="00CA2316"/>
    <w:rsid w:val="00CD530A"/>
    <w:rsid w:val="00D24FEB"/>
    <w:rsid w:val="00D31162"/>
    <w:rsid w:val="00D34871"/>
    <w:rsid w:val="00D52E22"/>
    <w:rsid w:val="00D60D6F"/>
    <w:rsid w:val="00D64745"/>
    <w:rsid w:val="00D8223F"/>
    <w:rsid w:val="00D9767A"/>
    <w:rsid w:val="00DA0A08"/>
    <w:rsid w:val="00DA244D"/>
    <w:rsid w:val="00DE614B"/>
    <w:rsid w:val="00E0311E"/>
    <w:rsid w:val="00E13DBD"/>
    <w:rsid w:val="00E51E14"/>
    <w:rsid w:val="00EB04BD"/>
    <w:rsid w:val="00EB750A"/>
    <w:rsid w:val="00ED2DF0"/>
    <w:rsid w:val="00ED5076"/>
    <w:rsid w:val="00ED684A"/>
    <w:rsid w:val="00EF661D"/>
    <w:rsid w:val="00F01DAD"/>
    <w:rsid w:val="00F15753"/>
    <w:rsid w:val="00F21DAE"/>
    <w:rsid w:val="00F3465C"/>
    <w:rsid w:val="00F55972"/>
    <w:rsid w:val="00F564B8"/>
    <w:rsid w:val="00F63320"/>
    <w:rsid w:val="00F645F5"/>
    <w:rsid w:val="00F76E68"/>
    <w:rsid w:val="00F816D9"/>
    <w:rsid w:val="00FD0CA1"/>
    <w:rsid w:val="00FE19F9"/>
    <w:rsid w:val="00FE1F19"/>
    <w:rsid w:val="00FE422F"/>
    <w:rsid w:val="02B30963"/>
    <w:rsid w:val="05405467"/>
    <w:rsid w:val="0825268B"/>
    <w:rsid w:val="12DC6933"/>
    <w:rsid w:val="14D21FD9"/>
    <w:rsid w:val="28B302AF"/>
    <w:rsid w:val="30021969"/>
    <w:rsid w:val="391D2A71"/>
    <w:rsid w:val="39F0764B"/>
    <w:rsid w:val="3CC443FC"/>
    <w:rsid w:val="3E3216E3"/>
    <w:rsid w:val="3EB6619A"/>
    <w:rsid w:val="3FC25858"/>
    <w:rsid w:val="42687B79"/>
    <w:rsid w:val="4B472105"/>
    <w:rsid w:val="555A2E88"/>
    <w:rsid w:val="557C0E07"/>
    <w:rsid w:val="5B725F06"/>
    <w:rsid w:val="658B3E9F"/>
    <w:rsid w:val="66E436B7"/>
    <w:rsid w:val="6FA31EA6"/>
    <w:rsid w:val="7A4858DC"/>
    <w:rsid w:val="7E086EFF"/>
    <w:rsid w:val="7EC31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D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0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60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60D6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0D6F"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rsid w:val="00D60D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92F37E-1578-4A10-8804-879E556F0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221</Words>
  <Characters>1266</Characters>
  <Application>Microsoft Office Word</Application>
  <DocSecurity>0</DocSecurity>
  <Lines>10</Lines>
  <Paragraphs>2</Paragraphs>
  <ScaleCrop>false</ScaleCrop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279</cp:revision>
  <dcterms:created xsi:type="dcterms:W3CDTF">2016-09-07T00:55:00Z</dcterms:created>
  <dcterms:modified xsi:type="dcterms:W3CDTF">2019-07-26T03:05:00Z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